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F195" w14:textId="77777777" w:rsidR="00A9120B" w:rsidRDefault="00000000">
      <w:pPr>
        <w:pStyle w:val="Nagwek1"/>
        <w:jc w:val="center"/>
      </w:pPr>
      <w:r>
        <w:t>ZGODA NA PRZETWARZANIE DANYCH OSOBOWYCH</w:t>
      </w:r>
    </w:p>
    <w:p w14:paraId="27A4AD1C" w14:textId="77777777" w:rsidR="00A9120B" w:rsidRDefault="00000000">
      <w:pPr>
        <w:spacing w:after="240"/>
        <w:jc w:val="center"/>
      </w:pPr>
      <w:r>
        <w:t>oraz klauzula informacyjna RODO</w:t>
      </w:r>
    </w:p>
    <w:p w14:paraId="2EBAE860" w14:textId="77777777" w:rsidR="003708C5" w:rsidRDefault="003708C5" w:rsidP="003708C5">
      <w:pPr>
        <w:spacing w:after="240"/>
        <w:jc w:val="center"/>
      </w:pPr>
      <w:r>
        <w:rPr>
          <w:b/>
          <w:bCs/>
          <w:sz w:val="28"/>
          <w:szCs w:val="28"/>
        </w:rPr>
        <w:t>OKIEM BIESZCZADZKIEGO SOKOŁA</w:t>
      </w:r>
      <w:r>
        <w:rPr>
          <w:b/>
          <w:bCs/>
          <w:sz w:val="28"/>
          <w:szCs w:val="28"/>
        </w:rPr>
        <w:br/>
        <w:t>Edycja „Ferie w Bieszczadach”</w:t>
      </w:r>
    </w:p>
    <w:p w14:paraId="3A59EBD2" w14:textId="77777777" w:rsidR="00A9120B" w:rsidRDefault="00000000">
      <w:pPr>
        <w:spacing w:after="240"/>
      </w:pPr>
      <w:r>
        <w:t>Ja, niżej podpisany/a: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6358"/>
      </w:tblGrid>
      <w:tr w:rsidR="00A9120B" w14:paraId="44D4D2E8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B8ACEF" w14:textId="77777777" w:rsidR="00A9120B" w:rsidRDefault="00000000">
            <w:r>
              <w:rPr>
                <w:b/>
                <w:bCs/>
              </w:rPr>
              <w:t>Imię i nazwisko:</w:t>
            </w:r>
          </w:p>
        </w:tc>
        <w:tc>
          <w:tcPr>
            <w:tcW w:w="63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F17E8" w14:textId="77777777" w:rsidR="00A9120B" w:rsidRDefault="00A9120B"/>
        </w:tc>
      </w:tr>
    </w:tbl>
    <w:p w14:paraId="33ABEDE4" w14:textId="77777777" w:rsidR="00A9120B" w:rsidRDefault="00000000">
      <w:pPr>
        <w:spacing w:before="360" w:after="240"/>
      </w:pPr>
      <w:r>
        <w:rPr>
          <w:b/>
          <w:bCs/>
        </w:rPr>
        <w:t>I. ZGODA NA PRZETWARZANIE DANYCH OSOBOWYCH</w:t>
      </w:r>
    </w:p>
    <w:p w14:paraId="65D214F9" w14:textId="1DD370F4" w:rsidR="00A9120B" w:rsidRDefault="00000000">
      <w:pPr>
        <w:spacing w:after="120"/>
      </w:pPr>
      <w:r>
        <w:t xml:space="preserve">Wyrażam dobrowolną zgodę na przetwarzanie moich danych osobowych przez </w:t>
      </w:r>
      <w:r w:rsidR="00AD5F59">
        <w:t>Bieszczadzkie Centrum Dziedzictwa Kulturowego FANTO w Ustrzykach Dolnych</w:t>
      </w:r>
      <w:r>
        <w:t xml:space="preserve">, </w:t>
      </w:r>
      <w:r w:rsidR="00AD5F59">
        <w:br/>
      </w:r>
      <w:r>
        <w:t xml:space="preserve">z siedzibą </w:t>
      </w:r>
      <w:r w:rsidR="00AD5F59">
        <w:t>przy ul. Kolejowej 2 w Ustrzykach Dolnych</w:t>
      </w:r>
      <w:r>
        <w:t>, w celu:</w:t>
      </w:r>
    </w:p>
    <w:p w14:paraId="61C7D9DF" w14:textId="77777777" w:rsidR="003708C5" w:rsidRDefault="00000000" w:rsidP="003708C5">
      <w:pPr>
        <w:spacing w:after="120"/>
      </w:pPr>
      <w:r>
        <w:t xml:space="preserve">☐ przeprowadzenia konkursu fotograficznego </w:t>
      </w:r>
      <w:r w:rsidR="003708C5">
        <w:t>OKIEM BIESZCZADZKIEGO SOKOŁA</w:t>
      </w:r>
    </w:p>
    <w:p w14:paraId="477B89CB" w14:textId="4AFE21B8" w:rsidR="00A9120B" w:rsidRDefault="003708C5" w:rsidP="003708C5">
      <w:pPr>
        <w:spacing w:after="120"/>
      </w:pPr>
      <w:r>
        <w:t>Edycja „Ferie w Bieszczadach”</w:t>
      </w:r>
      <w:r w:rsidR="00000000">
        <w:t>,</w:t>
      </w:r>
    </w:p>
    <w:p w14:paraId="69621BD1" w14:textId="77777777" w:rsidR="00A9120B" w:rsidRDefault="00000000">
      <w:pPr>
        <w:spacing w:after="120"/>
      </w:pPr>
      <w:r>
        <w:t>☐ wyłonienia zwycięzców i przyznania nagród,</w:t>
      </w:r>
    </w:p>
    <w:p w14:paraId="73D2106B" w14:textId="77777777" w:rsidR="00A9120B" w:rsidRDefault="00000000">
      <w:pPr>
        <w:spacing w:after="120"/>
      </w:pPr>
      <w:r>
        <w:t>☐ kontaktu w sprawach związanych z konkursem,</w:t>
      </w:r>
    </w:p>
    <w:p w14:paraId="5CCCBD80" w14:textId="77777777" w:rsidR="00A9120B" w:rsidRDefault="00000000">
      <w:pPr>
        <w:spacing w:after="360"/>
      </w:pPr>
      <w:r>
        <w:t>☐ publikacji informacji o laureatach konkursu (imię, nazwisko, wizerunek).</w:t>
      </w:r>
    </w:p>
    <w:p w14:paraId="358EAF3E" w14:textId="77777777" w:rsidR="00A9120B" w:rsidRDefault="00000000">
      <w:pPr>
        <w:spacing w:before="240" w:after="240"/>
      </w:pPr>
      <w:r>
        <w:rPr>
          <w:b/>
          <w:bCs/>
        </w:rPr>
        <w:t>II. KLAUZULA INFORMACYJNA RODO</w:t>
      </w:r>
    </w:p>
    <w:p w14:paraId="3DE5ABE6" w14:textId="77777777" w:rsidR="00A9120B" w:rsidRDefault="00000000">
      <w:pPr>
        <w:spacing w:after="120"/>
      </w:pPr>
      <w:r>
        <w:rPr>
          <w:b/>
          <w:bCs/>
        </w:rPr>
        <w:t>Administrator danych:</w:t>
      </w:r>
    </w:p>
    <w:p w14:paraId="2F00703F" w14:textId="63BF5EF4" w:rsidR="00A9120B" w:rsidRDefault="00000000">
      <w:pPr>
        <w:spacing w:after="240"/>
      </w:pPr>
      <w:r>
        <w:t xml:space="preserve">Administratorem Pana/Pani danych osobowych jest </w:t>
      </w:r>
      <w:r w:rsidR="00AD5F59">
        <w:t>Bieszczadzkie Centrum Dziedzictwa Kulturowego FANTO w Ustrzykach Dolnych</w:t>
      </w:r>
      <w:r>
        <w:t>, z siedzibą</w:t>
      </w:r>
      <w:r w:rsidR="00AD5F59">
        <w:t xml:space="preserve"> przy ul. Kolejowej 2 w Ustrzykach Dolnych</w:t>
      </w:r>
      <w:r>
        <w:t xml:space="preserve">, adres e-mail: </w:t>
      </w:r>
      <w:r w:rsidR="00AD5F59">
        <w:t>kontakt@bcdk.pl,</w:t>
      </w:r>
      <w:r>
        <w:t xml:space="preserve"> telefon:</w:t>
      </w:r>
      <w:r w:rsidR="00AD5F59">
        <w:t xml:space="preserve"> 881 400 809</w:t>
      </w:r>
      <w:r>
        <w:t>.</w:t>
      </w:r>
    </w:p>
    <w:p w14:paraId="3EDEE49F" w14:textId="77777777" w:rsidR="00A9120B" w:rsidRDefault="00000000">
      <w:pPr>
        <w:spacing w:after="120"/>
      </w:pPr>
      <w:r>
        <w:rPr>
          <w:b/>
          <w:bCs/>
        </w:rPr>
        <w:t>Cel i podstawa prawna przetwarzania:</w:t>
      </w:r>
    </w:p>
    <w:p w14:paraId="07F58966" w14:textId="77777777" w:rsidR="00A9120B" w:rsidRDefault="00000000">
      <w:pPr>
        <w:spacing w:after="240"/>
      </w:pPr>
      <w:r>
        <w:t>Pana/Pani dane osobowe będą przetwarzane na podstawie udzielonej zgody (art. 6 ust. 1 lit. a RODO) w celu przeprowadzenia konkursu, wyłonienia zwycięzców, przyznania nagród oraz kontaktu w sprawach związanych z konkursem.</w:t>
      </w:r>
    </w:p>
    <w:p w14:paraId="71A4B52A" w14:textId="77777777" w:rsidR="00A9120B" w:rsidRDefault="00000000">
      <w:pPr>
        <w:spacing w:after="120"/>
      </w:pPr>
      <w:r>
        <w:rPr>
          <w:b/>
          <w:bCs/>
        </w:rPr>
        <w:t>Odbiorcy danych:</w:t>
      </w:r>
    </w:p>
    <w:p w14:paraId="56C7056A" w14:textId="49E9719B" w:rsidR="00A9120B" w:rsidRDefault="00000000">
      <w:pPr>
        <w:spacing w:after="240"/>
      </w:pPr>
      <w:r>
        <w:t xml:space="preserve">Pana/Pani dane osobowe mogą być udostępniane podmiotom współpracującym </w:t>
      </w:r>
      <w:r w:rsidR="003708C5">
        <w:br/>
      </w:r>
      <w:r>
        <w:t>z administratorem w zakresie niezbędnym do realizacji konkursu (np. dostawcy nagród, podmioty świadczące usługi IT).</w:t>
      </w:r>
    </w:p>
    <w:p w14:paraId="2C27A8C6" w14:textId="77777777" w:rsidR="00A9120B" w:rsidRDefault="00000000">
      <w:pPr>
        <w:spacing w:after="120"/>
      </w:pPr>
      <w:r>
        <w:rPr>
          <w:b/>
          <w:bCs/>
        </w:rPr>
        <w:t>Okres przechowywania danych:</w:t>
      </w:r>
    </w:p>
    <w:p w14:paraId="088271AD" w14:textId="77777777" w:rsidR="00A9120B" w:rsidRDefault="00000000">
      <w:pPr>
        <w:spacing w:after="240"/>
      </w:pPr>
      <w:r>
        <w:t xml:space="preserve">Dane osobowe będą przechowywane przez okres niezbędny do realizacji celów, dla których zostały zebrane, tj. do zakończenia konkursu oraz wydania nagród, a następnie </w:t>
      </w:r>
      <w:r>
        <w:lastRenderedPageBreak/>
        <w:t>przez okres wymagany przepisami prawa (w szczególności przepisami prawa podatkowego i rachunkowego).</w:t>
      </w:r>
    </w:p>
    <w:p w14:paraId="0F4FA0BD" w14:textId="77777777" w:rsidR="00A9120B" w:rsidRDefault="00000000">
      <w:pPr>
        <w:spacing w:after="120"/>
      </w:pPr>
      <w:r>
        <w:rPr>
          <w:b/>
          <w:bCs/>
        </w:rPr>
        <w:t>Prawa osoby, której dane dotyczą:</w:t>
      </w:r>
    </w:p>
    <w:p w14:paraId="7CD6308C" w14:textId="77777777" w:rsidR="00A9120B" w:rsidRDefault="00000000">
      <w:pPr>
        <w:spacing w:after="120"/>
      </w:pPr>
      <w:r>
        <w:t>Przysługuje Pani/Panu prawo do:</w:t>
      </w:r>
    </w:p>
    <w:p w14:paraId="40116C69" w14:textId="77777777" w:rsidR="00A9120B" w:rsidRDefault="00000000">
      <w:pPr>
        <w:spacing w:after="120"/>
        <w:ind w:left="360"/>
      </w:pPr>
      <w:r>
        <w:t>- dostępu do swoich danych osobowych,</w:t>
      </w:r>
    </w:p>
    <w:p w14:paraId="7778D43A" w14:textId="77777777" w:rsidR="00A9120B" w:rsidRDefault="00000000">
      <w:pPr>
        <w:spacing w:after="120"/>
        <w:ind w:left="360"/>
      </w:pPr>
      <w:r>
        <w:t>- sprostowania danych,</w:t>
      </w:r>
    </w:p>
    <w:p w14:paraId="7172BE56" w14:textId="77777777" w:rsidR="00A9120B" w:rsidRDefault="00000000">
      <w:pPr>
        <w:spacing w:after="120"/>
        <w:ind w:left="360"/>
      </w:pPr>
      <w:r>
        <w:t>- usunięcia danych,</w:t>
      </w:r>
    </w:p>
    <w:p w14:paraId="59FCE074" w14:textId="77777777" w:rsidR="00A9120B" w:rsidRDefault="00000000">
      <w:pPr>
        <w:spacing w:after="120"/>
        <w:ind w:left="360"/>
      </w:pPr>
      <w:r>
        <w:t>- ograniczenia przetwarzania danych,</w:t>
      </w:r>
    </w:p>
    <w:p w14:paraId="553B9BAE" w14:textId="77777777" w:rsidR="00A9120B" w:rsidRDefault="00000000">
      <w:pPr>
        <w:spacing w:after="120"/>
        <w:ind w:left="360"/>
      </w:pPr>
      <w:r>
        <w:t>- przenoszenia danych,</w:t>
      </w:r>
    </w:p>
    <w:p w14:paraId="6AD03E5F" w14:textId="77777777" w:rsidR="00A9120B" w:rsidRDefault="00000000">
      <w:pPr>
        <w:spacing w:after="240"/>
        <w:ind w:left="360"/>
      </w:pPr>
      <w:r>
        <w:t>- wniesienia sprzeciwu wobec przetwarzania danych.</w:t>
      </w:r>
    </w:p>
    <w:p w14:paraId="51F5AC62" w14:textId="77777777" w:rsidR="00A9120B" w:rsidRDefault="00000000">
      <w:pPr>
        <w:spacing w:after="120"/>
      </w:pPr>
      <w:r>
        <w:rPr>
          <w:b/>
          <w:bCs/>
        </w:rPr>
        <w:t>Prawo do cofnięcia zgody:</w:t>
      </w:r>
    </w:p>
    <w:p w14:paraId="58E31EC4" w14:textId="77777777" w:rsidR="00A9120B" w:rsidRDefault="00000000">
      <w:pPr>
        <w:spacing w:after="240"/>
      </w:pPr>
      <w:r>
        <w:t>Ma Pan/Pani prawo do cofnięcia zgody w dowolnym momencie. Cofnięcie zgody nie wpływa na zgodność z prawem przetwarzania, którego dokonano na podstawie zgody przed jej cofnięciem.</w:t>
      </w:r>
    </w:p>
    <w:p w14:paraId="1C202603" w14:textId="77777777" w:rsidR="00A9120B" w:rsidRDefault="00000000">
      <w:pPr>
        <w:spacing w:after="120"/>
      </w:pPr>
      <w:r>
        <w:rPr>
          <w:b/>
          <w:bCs/>
        </w:rPr>
        <w:t>Prawo wniesienia skargi:</w:t>
      </w:r>
    </w:p>
    <w:p w14:paraId="185F0EA5" w14:textId="77777777" w:rsidR="00A9120B" w:rsidRDefault="00000000">
      <w:pPr>
        <w:spacing w:after="240"/>
      </w:pPr>
      <w:r>
        <w:t>Przysługuje Pani/Panu prawo wniesienia skargi do organu nadzorczego - Prezesa Urzędu Ochrony Danych Osobowych, jeżeli uzna Pan/Pani, że przetwarzanie danych osobowych narusza przepisy RODO.</w:t>
      </w:r>
    </w:p>
    <w:p w14:paraId="11C18358" w14:textId="77777777" w:rsidR="00A9120B" w:rsidRDefault="00000000">
      <w:pPr>
        <w:spacing w:after="120"/>
      </w:pPr>
      <w:r>
        <w:rPr>
          <w:b/>
          <w:bCs/>
        </w:rPr>
        <w:t>Informacja o wymogu podania danych:</w:t>
      </w:r>
    </w:p>
    <w:p w14:paraId="47D891AC" w14:textId="76F25666" w:rsidR="00A9120B" w:rsidRDefault="00000000">
      <w:pPr>
        <w:spacing w:after="360"/>
      </w:pPr>
      <w:r>
        <w:t xml:space="preserve">Podanie danych osobowych jest dobrowolne, lecz niezbędne do uczestnictwa </w:t>
      </w:r>
      <w:r w:rsidR="003708C5">
        <w:br/>
      </w:r>
      <w:r>
        <w:t>w konkursie.</w:t>
      </w:r>
    </w:p>
    <w:p w14:paraId="5A5950FE" w14:textId="77777777" w:rsidR="00A9120B" w:rsidRDefault="00000000">
      <w:pPr>
        <w:spacing w:before="360" w:after="240"/>
      </w:pPr>
      <w:r>
        <w:rPr>
          <w:b/>
          <w:bCs/>
        </w:rPr>
        <w:t>III. OŚWIADCZENIE</w:t>
      </w:r>
    </w:p>
    <w:p w14:paraId="2F85147D" w14:textId="77777777" w:rsidR="00A9120B" w:rsidRDefault="00000000">
      <w:pPr>
        <w:spacing w:after="120"/>
      </w:pPr>
      <w:r>
        <w:t>Oświadczam, że:</w:t>
      </w:r>
    </w:p>
    <w:p w14:paraId="1F6FCEB0" w14:textId="77777777" w:rsidR="00A9120B" w:rsidRDefault="00000000">
      <w:pPr>
        <w:spacing w:after="120"/>
        <w:ind w:left="360"/>
      </w:pPr>
      <w:r>
        <w:t>- zostałem/</w:t>
      </w:r>
      <w:proofErr w:type="spellStart"/>
      <w:r>
        <w:t>am</w:t>
      </w:r>
      <w:proofErr w:type="spellEnd"/>
      <w:r>
        <w:t xml:space="preserve"> poinformowany/a o celu, podstawie prawnej i okresie przetwarzania moich danych osobowych,</w:t>
      </w:r>
    </w:p>
    <w:p w14:paraId="1F58F029" w14:textId="77777777" w:rsidR="00A9120B" w:rsidRDefault="00000000">
      <w:pPr>
        <w:spacing w:after="120"/>
        <w:ind w:left="360"/>
      </w:pPr>
      <w:r>
        <w:t>- zostałem/</w:t>
      </w:r>
      <w:proofErr w:type="spellStart"/>
      <w:r>
        <w:t>am</w:t>
      </w:r>
      <w:proofErr w:type="spellEnd"/>
      <w:r>
        <w:t xml:space="preserve"> poinformowany/a o przysługujących mi prawach,</w:t>
      </w:r>
    </w:p>
    <w:p w14:paraId="32020D8B" w14:textId="77777777" w:rsidR="00A9120B" w:rsidRDefault="00000000">
      <w:pPr>
        <w:spacing w:after="120"/>
        <w:ind w:left="360"/>
      </w:pPr>
      <w:r>
        <w:t>- zapoznałem/</w:t>
      </w:r>
      <w:proofErr w:type="spellStart"/>
      <w:r>
        <w:t>am</w:t>
      </w:r>
      <w:proofErr w:type="spellEnd"/>
      <w:r>
        <w:t xml:space="preserve"> się z powyższą klauzulą informacyjną,</w:t>
      </w:r>
    </w:p>
    <w:p w14:paraId="13CE4D43" w14:textId="77777777" w:rsidR="00A9120B" w:rsidRDefault="00000000">
      <w:pPr>
        <w:spacing w:after="360"/>
        <w:ind w:left="360"/>
      </w:pPr>
      <w:r>
        <w:t>- wyrażam zgodę na przetwarzanie moich danych osobowych w celach określonych powyżej.</w:t>
      </w:r>
    </w:p>
    <w:p w14:paraId="6C76CCEB" w14:textId="77777777" w:rsidR="00A9120B" w:rsidRDefault="00A9120B">
      <w:pPr>
        <w:spacing w:before="480"/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A9120B" w14:paraId="39B61A2C" w14:textId="77777777">
        <w:tc>
          <w:tcPr>
            <w:tcW w:w="4680" w:type="dxa"/>
          </w:tcPr>
          <w:p w14:paraId="24A03B73" w14:textId="77777777" w:rsidR="00A9120B" w:rsidRDefault="00000000">
            <w:pPr>
              <w:jc w:val="center"/>
            </w:pPr>
            <w:r>
              <w:t>_________________________________</w:t>
            </w:r>
          </w:p>
          <w:p w14:paraId="321569CB" w14:textId="77777777" w:rsidR="00A9120B" w:rsidRDefault="00000000">
            <w:pPr>
              <w:jc w:val="center"/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680" w:type="dxa"/>
          </w:tcPr>
          <w:p w14:paraId="7A88615E" w14:textId="77777777" w:rsidR="00A9120B" w:rsidRDefault="00000000">
            <w:pPr>
              <w:jc w:val="center"/>
            </w:pPr>
            <w:r>
              <w:t>_________________________________</w:t>
            </w:r>
          </w:p>
          <w:p w14:paraId="5D0C3E12" w14:textId="77777777" w:rsidR="00A9120B" w:rsidRDefault="00000000">
            <w:pPr>
              <w:jc w:val="center"/>
            </w:pPr>
            <w:r>
              <w:rPr>
                <w:sz w:val="20"/>
                <w:szCs w:val="20"/>
              </w:rPr>
              <w:t>Czytelny podpis</w:t>
            </w:r>
          </w:p>
        </w:tc>
      </w:tr>
    </w:tbl>
    <w:p w14:paraId="1A16D776" w14:textId="77777777" w:rsidR="00534FE0" w:rsidRDefault="00534FE0"/>
    <w:sectPr w:rsidR="00534FE0" w:rsidSect="003708C5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74B03"/>
    <w:multiLevelType w:val="hybridMultilevel"/>
    <w:tmpl w:val="CFA0C8C8"/>
    <w:lvl w:ilvl="0" w:tplc="18863634">
      <w:start w:val="1"/>
      <w:numFmt w:val="bullet"/>
      <w:lvlText w:val="●"/>
      <w:lvlJc w:val="left"/>
      <w:pPr>
        <w:ind w:left="720" w:hanging="360"/>
      </w:pPr>
    </w:lvl>
    <w:lvl w:ilvl="1" w:tplc="BDDE6A1A">
      <w:start w:val="1"/>
      <w:numFmt w:val="bullet"/>
      <w:lvlText w:val="○"/>
      <w:lvlJc w:val="left"/>
      <w:pPr>
        <w:ind w:left="1440" w:hanging="360"/>
      </w:pPr>
    </w:lvl>
    <w:lvl w:ilvl="2" w:tplc="EBEC66D2">
      <w:start w:val="1"/>
      <w:numFmt w:val="bullet"/>
      <w:lvlText w:val="■"/>
      <w:lvlJc w:val="left"/>
      <w:pPr>
        <w:ind w:left="2160" w:hanging="360"/>
      </w:pPr>
    </w:lvl>
    <w:lvl w:ilvl="3" w:tplc="F19A39FA">
      <w:start w:val="1"/>
      <w:numFmt w:val="bullet"/>
      <w:lvlText w:val="●"/>
      <w:lvlJc w:val="left"/>
      <w:pPr>
        <w:ind w:left="2880" w:hanging="360"/>
      </w:pPr>
    </w:lvl>
    <w:lvl w:ilvl="4" w:tplc="B8DA2CB0">
      <w:start w:val="1"/>
      <w:numFmt w:val="bullet"/>
      <w:lvlText w:val="○"/>
      <w:lvlJc w:val="left"/>
      <w:pPr>
        <w:ind w:left="3600" w:hanging="360"/>
      </w:pPr>
    </w:lvl>
    <w:lvl w:ilvl="5" w:tplc="D48E0B10">
      <w:start w:val="1"/>
      <w:numFmt w:val="bullet"/>
      <w:lvlText w:val="■"/>
      <w:lvlJc w:val="left"/>
      <w:pPr>
        <w:ind w:left="4320" w:hanging="360"/>
      </w:pPr>
    </w:lvl>
    <w:lvl w:ilvl="6" w:tplc="A64C2764">
      <w:start w:val="1"/>
      <w:numFmt w:val="bullet"/>
      <w:lvlText w:val="●"/>
      <w:lvlJc w:val="left"/>
      <w:pPr>
        <w:ind w:left="5040" w:hanging="360"/>
      </w:pPr>
    </w:lvl>
    <w:lvl w:ilvl="7" w:tplc="A2DC81DA">
      <w:start w:val="1"/>
      <w:numFmt w:val="bullet"/>
      <w:lvlText w:val="●"/>
      <w:lvlJc w:val="left"/>
      <w:pPr>
        <w:ind w:left="5760" w:hanging="360"/>
      </w:pPr>
    </w:lvl>
    <w:lvl w:ilvl="8" w:tplc="1A80E938">
      <w:start w:val="1"/>
      <w:numFmt w:val="bullet"/>
      <w:lvlText w:val="●"/>
      <w:lvlJc w:val="left"/>
      <w:pPr>
        <w:ind w:left="6480" w:hanging="360"/>
      </w:pPr>
    </w:lvl>
  </w:abstractNum>
  <w:num w:numId="1" w16cid:durableId="19125442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20B"/>
    <w:rsid w:val="000B5FC9"/>
    <w:rsid w:val="001E24A2"/>
    <w:rsid w:val="003708C5"/>
    <w:rsid w:val="00534FE0"/>
    <w:rsid w:val="00A9120B"/>
    <w:rsid w:val="00AD5F59"/>
    <w:rsid w:val="00C9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6314"/>
  <w15:docId w15:val="{4663661F-289B-440E-8DBB-7D2EB56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40"/>
      <w:outlineLvl w:val="0"/>
    </w:pPr>
    <w:rPr>
      <w:b/>
      <w:bCs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Johanna Mirecka</cp:lastModifiedBy>
  <cp:revision>3</cp:revision>
  <dcterms:created xsi:type="dcterms:W3CDTF">2026-01-27T08:17:00Z</dcterms:created>
  <dcterms:modified xsi:type="dcterms:W3CDTF">2026-01-28T11:26:00Z</dcterms:modified>
</cp:coreProperties>
</file>