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914F" w14:textId="77777777" w:rsidR="00715C41" w:rsidRDefault="00000000">
      <w:pPr>
        <w:pStyle w:val="Nagwek1"/>
        <w:jc w:val="center"/>
      </w:pPr>
      <w:r>
        <w:t>REGULAMIN KONKURSU FOTOGRAFICZNEGO</w:t>
      </w:r>
    </w:p>
    <w:p w14:paraId="18BA736C" w14:textId="127DB5A7" w:rsidR="00715C41" w:rsidRDefault="00AA75F5">
      <w:pPr>
        <w:spacing w:after="240"/>
        <w:jc w:val="center"/>
      </w:pPr>
      <w:r>
        <w:rPr>
          <w:b/>
          <w:bCs/>
          <w:sz w:val="28"/>
          <w:szCs w:val="28"/>
        </w:rPr>
        <w:t>OKIEM BIESZCZADZKIEGO SOKOŁA</w:t>
      </w:r>
      <w:r>
        <w:rPr>
          <w:b/>
          <w:bCs/>
          <w:sz w:val="28"/>
          <w:szCs w:val="28"/>
        </w:rPr>
        <w:br/>
        <w:t>Edycja „Ferie w Bieszczadach”</w:t>
      </w:r>
    </w:p>
    <w:p w14:paraId="43EAA30B" w14:textId="77777777" w:rsidR="00715C41" w:rsidRDefault="00000000" w:rsidP="00371B8B">
      <w:pPr>
        <w:pStyle w:val="Nagwek2"/>
        <w:jc w:val="center"/>
      </w:pPr>
      <w:r>
        <w:t>§ 1. Postanowienia ogólne</w:t>
      </w:r>
    </w:p>
    <w:p w14:paraId="1B7DA84D" w14:textId="0A4274DE" w:rsidR="00715C41" w:rsidRDefault="00000000">
      <w:pPr>
        <w:pStyle w:val="Akapitzlist"/>
        <w:numPr>
          <w:ilvl w:val="0"/>
          <w:numId w:val="2"/>
        </w:numPr>
      </w:pPr>
      <w:r>
        <w:t>Organizatorem konkursu jest</w:t>
      </w:r>
      <w:r w:rsidR="00024EFE">
        <w:t xml:space="preserve"> Bieszczadzkie Centrum Dzie</w:t>
      </w:r>
      <w:r w:rsidR="00371B8B">
        <w:t>dzictwa Kulturowego FANTO w Ustrzykach Dolnych, z siedzibą przy ul. Kolejowej 2, 38-700 Ustrzyki Dolne, zwane dalej Organizatorem</w:t>
      </w:r>
    </w:p>
    <w:p w14:paraId="3EAE5A81" w14:textId="70412A02" w:rsidR="00715C41" w:rsidRDefault="00000000">
      <w:pPr>
        <w:pStyle w:val="Akapitzlist"/>
        <w:numPr>
          <w:ilvl w:val="0"/>
          <w:numId w:val="2"/>
        </w:numPr>
      </w:pPr>
      <w:r>
        <w:t xml:space="preserve">Konkurs odbywa się w terminie od </w:t>
      </w:r>
      <w:r w:rsidR="00371B8B">
        <w:t>0</w:t>
      </w:r>
      <w:r w:rsidR="00BC5B0A">
        <w:t>5</w:t>
      </w:r>
      <w:r w:rsidR="00371B8B">
        <w:t>.02.2026 r.</w:t>
      </w:r>
      <w:r>
        <w:t xml:space="preserve"> </w:t>
      </w:r>
      <w:r w:rsidR="00371B8B">
        <w:t>do 20.02.2026 r</w:t>
      </w:r>
      <w:r>
        <w:t>.</w:t>
      </w:r>
    </w:p>
    <w:p w14:paraId="41D2DA1C" w14:textId="77777777" w:rsidR="00715C41" w:rsidRDefault="00000000">
      <w:pPr>
        <w:pStyle w:val="Akapitzlist"/>
        <w:numPr>
          <w:ilvl w:val="0"/>
          <w:numId w:val="2"/>
        </w:numPr>
      </w:pPr>
      <w:r>
        <w:t>Udział w konkursie jest dobrowolny i bezpłatny.</w:t>
      </w:r>
    </w:p>
    <w:p w14:paraId="51063671" w14:textId="3AEDD306" w:rsidR="00715C41" w:rsidRDefault="00000000">
      <w:pPr>
        <w:pStyle w:val="Akapitzlist"/>
        <w:numPr>
          <w:ilvl w:val="0"/>
          <w:numId w:val="2"/>
        </w:numPr>
      </w:pPr>
      <w:r>
        <w:t xml:space="preserve">Konkurs nie jest grą losową w rozumieniu ustawy z dnia 19 listopada 2009 r. </w:t>
      </w:r>
      <w:r w:rsidR="00F63EAC">
        <w:br/>
      </w:r>
      <w:r>
        <w:t>o grach hazardowych.</w:t>
      </w:r>
    </w:p>
    <w:p w14:paraId="766377D2" w14:textId="77777777" w:rsidR="00715C41" w:rsidRDefault="00000000" w:rsidP="00371B8B">
      <w:pPr>
        <w:pStyle w:val="Nagwek2"/>
        <w:jc w:val="center"/>
      </w:pPr>
      <w:r>
        <w:t>§ 2. Uczestnicy konkursu</w:t>
      </w:r>
    </w:p>
    <w:p w14:paraId="60F8AD45" w14:textId="3E53D42B" w:rsidR="00715C41" w:rsidRDefault="00000000" w:rsidP="00371B8B">
      <w:pPr>
        <w:pStyle w:val="Akapitzlist"/>
        <w:numPr>
          <w:ilvl w:val="0"/>
          <w:numId w:val="3"/>
        </w:numPr>
      </w:pPr>
      <w:r>
        <w:t>W konkursie mogą wziąć udział wszystkie osoby pełnoletnie posiadające pełną zdolność do czynności prawnych.</w:t>
      </w:r>
    </w:p>
    <w:p w14:paraId="3F1C252E" w14:textId="77777777" w:rsidR="00715C41" w:rsidRDefault="00000000" w:rsidP="00371B8B">
      <w:pPr>
        <w:pStyle w:val="Akapitzlist"/>
        <w:numPr>
          <w:ilvl w:val="0"/>
          <w:numId w:val="3"/>
        </w:numPr>
      </w:pPr>
      <w:r>
        <w:t>Osoby niepełnoletnie mogą wziąć udział w konkursie wyłącznie za zgodą przedstawiciela ustawowego.</w:t>
      </w:r>
    </w:p>
    <w:p w14:paraId="35CB2BE1" w14:textId="7DB3EAF3" w:rsidR="00715C41" w:rsidRDefault="00000000" w:rsidP="00371B8B">
      <w:pPr>
        <w:pStyle w:val="Akapitzlist"/>
        <w:numPr>
          <w:ilvl w:val="0"/>
          <w:numId w:val="3"/>
        </w:numPr>
      </w:pPr>
      <w:r>
        <w:t xml:space="preserve">Pracownicy </w:t>
      </w:r>
      <w:r w:rsidR="00371B8B">
        <w:t>O</w:t>
      </w:r>
      <w:r>
        <w:t>rganizatora oraz członkowie ich najbliższych rodzin nie mogą brać udziału w konkursie.</w:t>
      </w:r>
    </w:p>
    <w:p w14:paraId="4E5F2C3B" w14:textId="77777777" w:rsidR="00715C41" w:rsidRDefault="00000000" w:rsidP="00371B8B">
      <w:pPr>
        <w:pStyle w:val="Nagwek2"/>
        <w:jc w:val="center"/>
      </w:pPr>
      <w:r>
        <w:t>§ 3. Kategorie konkursowe</w:t>
      </w:r>
    </w:p>
    <w:p w14:paraId="3430B6F0" w14:textId="762018B7" w:rsidR="00715C41" w:rsidRDefault="00000000" w:rsidP="00371B8B">
      <w:pPr>
        <w:pStyle w:val="Akapitzlist"/>
        <w:numPr>
          <w:ilvl w:val="0"/>
          <w:numId w:val="4"/>
        </w:numPr>
      </w:pPr>
      <w:r>
        <w:t>Konkurs obejmuje następujące kategorie fotograficzne:</w:t>
      </w:r>
    </w:p>
    <w:p w14:paraId="4BE6F76B" w14:textId="77777777" w:rsidR="00715C41" w:rsidRDefault="00000000">
      <w:pPr>
        <w:ind w:left="720"/>
      </w:pPr>
      <w:r>
        <w:t>a) krajobraz,</w:t>
      </w:r>
    </w:p>
    <w:p w14:paraId="76AEA2BA" w14:textId="77777777" w:rsidR="00715C41" w:rsidRDefault="00000000">
      <w:pPr>
        <w:ind w:left="720"/>
      </w:pPr>
      <w:r>
        <w:t>b) makro,</w:t>
      </w:r>
    </w:p>
    <w:p w14:paraId="24A5B820" w14:textId="77777777" w:rsidR="00715C41" w:rsidRDefault="00000000">
      <w:pPr>
        <w:ind w:left="720"/>
      </w:pPr>
      <w:r>
        <w:t>c) portret,</w:t>
      </w:r>
    </w:p>
    <w:p w14:paraId="04957587" w14:textId="77777777" w:rsidR="00715C41" w:rsidRDefault="00000000">
      <w:pPr>
        <w:ind w:left="720"/>
      </w:pPr>
      <w:r>
        <w:t>d) abstrakcja.</w:t>
      </w:r>
    </w:p>
    <w:p w14:paraId="74CA5D9C" w14:textId="77777777" w:rsidR="00715C41" w:rsidRDefault="00000000" w:rsidP="00371B8B">
      <w:pPr>
        <w:pStyle w:val="Akapitzlist"/>
        <w:numPr>
          <w:ilvl w:val="0"/>
          <w:numId w:val="4"/>
        </w:numPr>
      </w:pPr>
      <w:r>
        <w:t>Uczestnik może zgłosić prace w jednej lub wielu kategoriach.</w:t>
      </w:r>
    </w:p>
    <w:p w14:paraId="127611E6" w14:textId="77777777" w:rsidR="00715C41" w:rsidRDefault="00000000" w:rsidP="00371B8B">
      <w:pPr>
        <w:pStyle w:val="Nagwek2"/>
        <w:jc w:val="center"/>
      </w:pPr>
      <w:r>
        <w:t>§ 4. Zasady zgłaszania prac</w:t>
      </w:r>
    </w:p>
    <w:p w14:paraId="56997181" w14:textId="53C9754F" w:rsidR="00715C41" w:rsidRDefault="00000000" w:rsidP="00371B8B">
      <w:pPr>
        <w:pStyle w:val="Akapitzlist"/>
        <w:numPr>
          <w:ilvl w:val="0"/>
          <w:numId w:val="5"/>
        </w:numPr>
      </w:pPr>
      <w:r>
        <w:t xml:space="preserve">Zgłoszenia przyjmowane są wyłącznie drogą elektroniczną na adres e-mail: </w:t>
      </w:r>
      <w:r w:rsidR="00371B8B">
        <w:t>pok@bcdk.pl</w:t>
      </w:r>
      <w:r>
        <w:t>.</w:t>
      </w:r>
    </w:p>
    <w:p w14:paraId="57A4509B" w14:textId="77777777" w:rsidR="00715C41" w:rsidRDefault="00000000" w:rsidP="00371B8B">
      <w:pPr>
        <w:pStyle w:val="Akapitzlist"/>
        <w:numPr>
          <w:ilvl w:val="0"/>
          <w:numId w:val="5"/>
        </w:numPr>
      </w:pPr>
      <w:r>
        <w:t>Każdy uczestnik może zgłosić maksymalnie 3 zdjęcia.</w:t>
      </w:r>
    </w:p>
    <w:p w14:paraId="55B535FB" w14:textId="77777777" w:rsidR="00715C41" w:rsidRDefault="00000000" w:rsidP="00371B8B">
      <w:pPr>
        <w:pStyle w:val="Akapitzlist"/>
        <w:numPr>
          <w:ilvl w:val="0"/>
          <w:numId w:val="5"/>
        </w:numPr>
      </w:pPr>
      <w:r>
        <w:t>Zgłoszenie powinno zawierać:</w:t>
      </w:r>
    </w:p>
    <w:p w14:paraId="23E4B8B3" w14:textId="10E9EB98" w:rsidR="00715C41" w:rsidRDefault="00000000" w:rsidP="00A46CFD">
      <w:pPr>
        <w:pStyle w:val="Akapitzlist"/>
        <w:numPr>
          <w:ilvl w:val="1"/>
          <w:numId w:val="5"/>
        </w:numPr>
        <w:ind w:left="993"/>
      </w:pPr>
      <w:r>
        <w:t>imię i nazwisko uczestnika,</w:t>
      </w:r>
    </w:p>
    <w:p w14:paraId="188E6EB1" w14:textId="5C360C5A" w:rsidR="00715C41" w:rsidRDefault="00000000" w:rsidP="00A46CFD">
      <w:pPr>
        <w:pStyle w:val="Akapitzlist"/>
        <w:numPr>
          <w:ilvl w:val="1"/>
          <w:numId w:val="5"/>
        </w:numPr>
        <w:ind w:left="993"/>
      </w:pPr>
      <w:r>
        <w:t>adres e-mail i numer telefonu,</w:t>
      </w:r>
    </w:p>
    <w:p w14:paraId="2B39309A" w14:textId="17987C7B" w:rsidR="00715C41" w:rsidRDefault="00000000" w:rsidP="00A46CFD">
      <w:pPr>
        <w:pStyle w:val="Akapitzlist"/>
        <w:numPr>
          <w:ilvl w:val="1"/>
          <w:numId w:val="5"/>
        </w:numPr>
        <w:ind w:left="993"/>
      </w:pPr>
      <w:r>
        <w:t>tytuły zdjęć,</w:t>
      </w:r>
    </w:p>
    <w:p w14:paraId="4C0A558B" w14:textId="13571B1C" w:rsidR="00715C41" w:rsidRDefault="00000000" w:rsidP="00A46CFD">
      <w:pPr>
        <w:pStyle w:val="Akapitzlist"/>
        <w:numPr>
          <w:ilvl w:val="1"/>
          <w:numId w:val="5"/>
        </w:numPr>
        <w:ind w:left="993"/>
      </w:pPr>
      <w:r>
        <w:t>wskazanie kategorii konkursowej dla każdego zdjęcia,</w:t>
      </w:r>
    </w:p>
    <w:p w14:paraId="438087EB" w14:textId="75F37822" w:rsidR="00715C41" w:rsidRDefault="00AA75F5" w:rsidP="00A46CFD">
      <w:pPr>
        <w:pStyle w:val="Akapitzlist"/>
        <w:numPr>
          <w:ilvl w:val="1"/>
          <w:numId w:val="5"/>
        </w:numPr>
        <w:ind w:left="993"/>
      </w:pPr>
      <w:r>
        <w:t>Oświadczenie Uczestnika (Załącznik nr 1 do niniejszego Regulaminu)</w:t>
      </w:r>
      <w:r w:rsidR="00A46CFD">
        <w:t>,</w:t>
      </w:r>
    </w:p>
    <w:p w14:paraId="05511A25" w14:textId="77777777" w:rsidR="00A46CFD" w:rsidRDefault="00A46CFD" w:rsidP="00A46CFD">
      <w:pPr>
        <w:pStyle w:val="Akapitzlist"/>
        <w:numPr>
          <w:ilvl w:val="1"/>
          <w:numId w:val="5"/>
        </w:numPr>
        <w:ind w:left="993"/>
      </w:pPr>
      <w:r>
        <w:t>Zgoda na przetwarzanie danych (Załącznik nr 2 do niniejszego Regulaminu),</w:t>
      </w:r>
    </w:p>
    <w:p w14:paraId="7FD3173D" w14:textId="281E806D" w:rsidR="00A46CFD" w:rsidRDefault="00A46CFD" w:rsidP="00A46CFD">
      <w:pPr>
        <w:pStyle w:val="Akapitzlist"/>
        <w:numPr>
          <w:ilvl w:val="1"/>
          <w:numId w:val="5"/>
        </w:numPr>
        <w:ind w:left="993"/>
      </w:pPr>
      <w:r>
        <w:t>Zgoda rodzica/opiekuna – w przypadku osób poniżej 18. roku życia (Załącznik nr 3 do niniejszego Regulaminu).</w:t>
      </w:r>
    </w:p>
    <w:p w14:paraId="34EB14B8" w14:textId="7BAE7A2B" w:rsidR="00715C41" w:rsidRDefault="00000000" w:rsidP="00371B8B">
      <w:pPr>
        <w:pStyle w:val="Akapitzlist"/>
        <w:numPr>
          <w:ilvl w:val="0"/>
          <w:numId w:val="5"/>
        </w:numPr>
      </w:pPr>
      <w:r>
        <w:lastRenderedPageBreak/>
        <w:t xml:space="preserve">Zdjęcia należy przesłać w formacie JPG o rozdzielczości minimum 300 </w:t>
      </w:r>
      <w:proofErr w:type="spellStart"/>
      <w:r>
        <w:t>dpi</w:t>
      </w:r>
      <w:proofErr w:type="spellEnd"/>
      <w:r>
        <w:t xml:space="preserve"> </w:t>
      </w:r>
      <w:r w:rsidR="00AA75F5">
        <w:br/>
      </w:r>
      <w:r>
        <w:t>i maksymalnym rozmiarze pliku 10 MB.</w:t>
      </w:r>
    </w:p>
    <w:p w14:paraId="3986A239" w14:textId="6AAAB1E6" w:rsidR="00715C41" w:rsidRDefault="00000000" w:rsidP="00371B8B">
      <w:pPr>
        <w:pStyle w:val="Akapitzlist"/>
        <w:numPr>
          <w:ilvl w:val="0"/>
          <w:numId w:val="5"/>
        </w:numPr>
      </w:pPr>
      <w:r>
        <w:t>Termin nadsyłania zgłoszeń upływa dnia</w:t>
      </w:r>
      <w:r w:rsidR="00AA75F5">
        <w:t xml:space="preserve"> 20.02.2026 </w:t>
      </w:r>
      <w:proofErr w:type="spellStart"/>
      <w:proofErr w:type="gramStart"/>
      <w:r w:rsidR="00AA75F5">
        <w:t>r.</w:t>
      </w:r>
      <w:r>
        <w:t>o</w:t>
      </w:r>
      <w:proofErr w:type="spellEnd"/>
      <w:proofErr w:type="gramEnd"/>
      <w:r>
        <w:t xml:space="preserve"> godzinie 23:59.</w:t>
      </w:r>
    </w:p>
    <w:p w14:paraId="7D0A3434" w14:textId="77777777" w:rsidR="00715C41" w:rsidRDefault="00000000" w:rsidP="00371B8B">
      <w:pPr>
        <w:pStyle w:val="Nagwek2"/>
        <w:jc w:val="center"/>
      </w:pPr>
      <w:r>
        <w:t>§ 5. Wymagania dotyczące prac konkursowych</w:t>
      </w:r>
    </w:p>
    <w:p w14:paraId="0B81A462" w14:textId="2A606277" w:rsidR="00715C41" w:rsidRDefault="00000000" w:rsidP="00371B8B">
      <w:pPr>
        <w:pStyle w:val="Akapitzlist"/>
        <w:numPr>
          <w:ilvl w:val="0"/>
          <w:numId w:val="6"/>
        </w:numPr>
      </w:pPr>
      <w:r>
        <w:t>Zgłoszone zdjęcia muszą być autorskimi pracami uczestnika.</w:t>
      </w:r>
    </w:p>
    <w:p w14:paraId="078BEFE3" w14:textId="77777777" w:rsidR="00715C41" w:rsidRDefault="00000000" w:rsidP="00371B8B">
      <w:pPr>
        <w:pStyle w:val="Akapitzlist"/>
        <w:numPr>
          <w:ilvl w:val="0"/>
          <w:numId w:val="6"/>
        </w:numPr>
      </w:pPr>
      <w:r>
        <w:t>Zdjęcia nie mogą naruszać praw osób trzecich, w tym praw autorskich i dóbr osobistych.</w:t>
      </w:r>
    </w:p>
    <w:p w14:paraId="1E7E985B" w14:textId="77777777" w:rsidR="00715C41" w:rsidRDefault="00000000" w:rsidP="00371B8B">
      <w:pPr>
        <w:pStyle w:val="Akapitzlist"/>
        <w:numPr>
          <w:ilvl w:val="0"/>
          <w:numId w:val="6"/>
        </w:numPr>
      </w:pPr>
      <w:r>
        <w:t>Zdjęcia nie mogą zawierać treści sprzecznych z prawem, dobrymi obyczajami ani powszechnie przyjętymi normami społecznymi.</w:t>
      </w:r>
    </w:p>
    <w:p w14:paraId="79A79A12" w14:textId="77777777" w:rsidR="00715C41" w:rsidRDefault="00000000" w:rsidP="00371B8B">
      <w:pPr>
        <w:pStyle w:val="Akapitzlist"/>
        <w:numPr>
          <w:ilvl w:val="0"/>
          <w:numId w:val="6"/>
        </w:numPr>
      </w:pPr>
      <w:r>
        <w:t>Dopuszczalna jest podstawowa obróbka zdjęć (kadrowanie, korekta kolorów, kontrastu), z wyłączeniem montażu fotograficznego.</w:t>
      </w:r>
    </w:p>
    <w:p w14:paraId="2DCE9B87" w14:textId="77777777" w:rsidR="00715C41" w:rsidRDefault="00000000" w:rsidP="00371B8B">
      <w:pPr>
        <w:pStyle w:val="Akapitzlist"/>
        <w:numPr>
          <w:ilvl w:val="0"/>
          <w:numId w:val="6"/>
        </w:numPr>
      </w:pPr>
      <w:r>
        <w:t>Organizator zastrzega sobie prawo do weryfikacji autentyczności zgłoszonych prac.</w:t>
      </w:r>
    </w:p>
    <w:p w14:paraId="6A314E9A" w14:textId="77777777" w:rsidR="00715C41" w:rsidRDefault="00000000" w:rsidP="00371B8B">
      <w:pPr>
        <w:pStyle w:val="Nagwek2"/>
        <w:jc w:val="center"/>
      </w:pPr>
      <w:r>
        <w:t>§ 6. Jury i kryteria oceny</w:t>
      </w:r>
    </w:p>
    <w:p w14:paraId="00A14B82" w14:textId="7B8DE65F" w:rsidR="00715C41" w:rsidRDefault="00000000" w:rsidP="00371B8B">
      <w:pPr>
        <w:pStyle w:val="Akapitzlist"/>
        <w:numPr>
          <w:ilvl w:val="0"/>
          <w:numId w:val="7"/>
        </w:numPr>
      </w:pPr>
      <w:r>
        <w:t xml:space="preserve">Prace konkursowe oceniane będą przez jury powołane przez </w:t>
      </w:r>
      <w:r w:rsidR="00371B8B">
        <w:t>O</w:t>
      </w:r>
      <w:r>
        <w:t>rganizatora.</w:t>
      </w:r>
    </w:p>
    <w:p w14:paraId="46DA5A5F" w14:textId="3D887B8E" w:rsidR="00715C41" w:rsidRDefault="00000000" w:rsidP="00371B8B">
      <w:pPr>
        <w:pStyle w:val="Akapitzlist"/>
        <w:numPr>
          <w:ilvl w:val="0"/>
          <w:numId w:val="7"/>
        </w:numPr>
      </w:pPr>
      <w:r>
        <w:t xml:space="preserve">Kryteria oceny obejmują: wartość artystyczną, pomysłowość, zgodność </w:t>
      </w:r>
      <w:r w:rsidR="00F63EAC">
        <w:br/>
      </w:r>
      <w:r>
        <w:t>z tematyką kategorii oraz jakość techniczną.</w:t>
      </w:r>
    </w:p>
    <w:p w14:paraId="41C9C56E" w14:textId="77777777" w:rsidR="00715C41" w:rsidRDefault="00000000" w:rsidP="00371B8B">
      <w:pPr>
        <w:pStyle w:val="Akapitzlist"/>
        <w:numPr>
          <w:ilvl w:val="0"/>
          <w:numId w:val="7"/>
        </w:numPr>
      </w:pPr>
      <w:r>
        <w:t>Decyzje jury są ostateczne i nie przysługuje od nich odwołanie.</w:t>
      </w:r>
    </w:p>
    <w:p w14:paraId="74A7E6DF" w14:textId="77777777" w:rsidR="00715C41" w:rsidRDefault="00000000" w:rsidP="00371B8B">
      <w:pPr>
        <w:pStyle w:val="Nagwek2"/>
        <w:jc w:val="center"/>
      </w:pPr>
      <w:r>
        <w:t>§ 7. Nagrody</w:t>
      </w:r>
    </w:p>
    <w:p w14:paraId="6850F803" w14:textId="639FC0D9" w:rsidR="00715C41" w:rsidRDefault="00000000" w:rsidP="00371B8B">
      <w:pPr>
        <w:pStyle w:val="Akapitzlist"/>
        <w:numPr>
          <w:ilvl w:val="0"/>
          <w:numId w:val="8"/>
        </w:numPr>
      </w:pPr>
      <w:r>
        <w:t>W każdej kategorii zostaną wyłonione następujące nagrody: I miejsce, II miejsce, III miejsce.</w:t>
      </w:r>
    </w:p>
    <w:p w14:paraId="054786CD" w14:textId="61266D76" w:rsidR="00715C41" w:rsidRDefault="00000000" w:rsidP="00371B8B">
      <w:pPr>
        <w:pStyle w:val="Akapitzlist"/>
        <w:numPr>
          <w:ilvl w:val="0"/>
          <w:numId w:val="8"/>
        </w:numPr>
      </w:pPr>
      <w:r>
        <w:t>Rodzaj i wartość nagród zostan</w:t>
      </w:r>
      <w:r w:rsidR="00371B8B">
        <w:t>ą</w:t>
      </w:r>
      <w:r>
        <w:t xml:space="preserve"> określon</w:t>
      </w:r>
      <w:r w:rsidR="00371B8B">
        <w:t>e</w:t>
      </w:r>
      <w:r>
        <w:t xml:space="preserve"> przez </w:t>
      </w:r>
      <w:r w:rsidR="00371B8B">
        <w:t>O</w:t>
      </w:r>
      <w:r>
        <w:t>rganizatora.</w:t>
      </w:r>
    </w:p>
    <w:p w14:paraId="240B15AE" w14:textId="3299857F" w:rsidR="00715C41" w:rsidRDefault="00000000" w:rsidP="00371B8B">
      <w:pPr>
        <w:pStyle w:val="Akapitzlist"/>
        <w:numPr>
          <w:ilvl w:val="0"/>
          <w:numId w:val="8"/>
        </w:numPr>
      </w:pPr>
      <w:r>
        <w:t xml:space="preserve">Wyniki konkursu zostaną ogłoszone do dnia </w:t>
      </w:r>
      <w:r w:rsidR="00AA75F5">
        <w:t>28.02.2026 r.</w:t>
      </w:r>
    </w:p>
    <w:p w14:paraId="584B7852" w14:textId="77777777" w:rsidR="00715C41" w:rsidRDefault="00000000" w:rsidP="00371B8B">
      <w:pPr>
        <w:pStyle w:val="Akapitzlist"/>
        <w:numPr>
          <w:ilvl w:val="0"/>
          <w:numId w:val="8"/>
        </w:numPr>
      </w:pPr>
      <w:r>
        <w:t>Laureaci zostaną powiadomieni o wygranej drogą elektroniczną lub telefoniczną.</w:t>
      </w:r>
    </w:p>
    <w:p w14:paraId="6253BFE6" w14:textId="77777777" w:rsidR="00715C41" w:rsidRDefault="00000000" w:rsidP="00371B8B">
      <w:pPr>
        <w:pStyle w:val="Akapitzlist"/>
        <w:numPr>
          <w:ilvl w:val="0"/>
          <w:numId w:val="8"/>
        </w:numPr>
      </w:pPr>
      <w:r>
        <w:t>Nagrody nie podlegają wymianie na ekwiwalent pieniężny.</w:t>
      </w:r>
    </w:p>
    <w:p w14:paraId="41F5B9CA" w14:textId="77777777" w:rsidR="00715C41" w:rsidRDefault="00000000" w:rsidP="00371B8B">
      <w:pPr>
        <w:pStyle w:val="Nagwek2"/>
        <w:jc w:val="center"/>
      </w:pPr>
      <w:r>
        <w:t>§ 8. Prawa autorskie</w:t>
      </w:r>
    </w:p>
    <w:p w14:paraId="0AE54F0E" w14:textId="450B1625" w:rsidR="00715C41" w:rsidRDefault="00000000" w:rsidP="00371B8B">
      <w:pPr>
        <w:pStyle w:val="Akapitzlist"/>
        <w:numPr>
          <w:ilvl w:val="0"/>
          <w:numId w:val="9"/>
        </w:numPr>
      </w:pPr>
      <w:r>
        <w:t>Uczestnik konkursu oświadcza, że przysługują mu autorskie prawa majątkowe do zgłoszonych prac.</w:t>
      </w:r>
    </w:p>
    <w:p w14:paraId="1A16894E" w14:textId="79C5A3E0" w:rsidR="00715C41" w:rsidRDefault="00000000" w:rsidP="00371B8B">
      <w:pPr>
        <w:pStyle w:val="Akapitzlist"/>
        <w:numPr>
          <w:ilvl w:val="0"/>
          <w:numId w:val="9"/>
        </w:numPr>
      </w:pPr>
      <w:r>
        <w:t xml:space="preserve">Uczestnik udziela </w:t>
      </w:r>
      <w:r w:rsidR="00371B8B">
        <w:t>O</w:t>
      </w:r>
      <w:r>
        <w:t>rganizatorowi nieodpłatnej, niewyłącznej licencji na korzystanie ze zgłoszonych zdjęć na następujących polach eksploatacji:</w:t>
      </w:r>
    </w:p>
    <w:p w14:paraId="6D9E382B" w14:textId="77777777" w:rsidR="00715C41" w:rsidRDefault="00000000">
      <w:pPr>
        <w:ind w:left="720"/>
      </w:pPr>
      <w:r>
        <w:t>a) utrwalanie i zwielokrotnianie,</w:t>
      </w:r>
    </w:p>
    <w:p w14:paraId="69DDCAB8" w14:textId="77777777" w:rsidR="00715C41" w:rsidRDefault="00000000">
      <w:pPr>
        <w:ind w:left="720"/>
      </w:pPr>
      <w:r>
        <w:t>b) wprowadzanie do obrotu,</w:t>
      </w:r>
    </w:p>
    <w:p w14:paraId="7CB6F3D8" w14:textId="37F8C3B0" w:rsidR="00715C41" w:rsidRDefault="00000000">
      <w:pPr>
        <w:ind w:left="720"/>
      </w:pPr>
      <w:r>
        <w:t xml:space="preserve">c) publiczne udostępnianie w taki sposób, aby każdy mógł mieć do nich dostęp </w:t>
      </w:r>
      <w:r w:rsidR="00F63EAC">
        <w:br/>
      </w:r>
      <w:r>
        <w:t>w miejscu i czasie przez siebie wybranym,</w:t>
      </w:r>
    </w:p>
    <w:p w14:paraId="11B5A11B" w14:textId="050F5F00" w:rsidR="00715C41" w:rsidRDefault="00000000">
      <w:pPr>
        <w:ind w:left="720"/>
      </w:pPr>
      <w:r>
        <w:t xml:space="preserve">d) wykorzystanie w materiałach promocyjnych i informacyjnych </w:t>
      </w:r>
      <w:r w:rsidR="00371B8B">
        <w:t>O</w:t>
      </w:r>
      <w:r>
        <w:t>rganizatora.</w:t>
      </w:r>
    </w:p>
    <w:p w14:paraId="7FF23131" w14:textId="304790F4" w:rsidR="00715C41" w:rsidRDefault="00000000" w:rsidP="00371B8B">
      <w:pPr>
        <w:pStyle w:val="Akapitzlist"/>
        <w:numPr>
          <w:ilvl w:val="0"/>
          <w:numId w:val="9"/>
        </w:numPr>
      </w:pPr>
      <w:r>
        <w:t>Licencja udzielana jest na czas nieo</w:t>
      </w:r>
      <w:r w:rsidR="00AA75F5">
        <w:t>kreślony</w:t>
      </w:r>
      <w:r>
        <w:t xml:space="preserve"> i obejmuje terytorium całego świata.</w:t>
      </w:r>
    </w:p>
    <w:p w14:paraId="09562156" w14:textId="5D780D41" w:rsidR="00715C41" w:rsidRDefault="00000000" w:rsidP="00371B8B">
      <w:pPr>
        <w:pStyle w:val="Akapitzlist"/>
        <w:numPr>
          <w:ilvl w:val="0"/>
          <w:numId w:val="9"/>
        </w:numPr>
      </w:pPr>
      <w:r>
        <w:t xml:space="preserve">Organizator zobowiązuje się do oznaczania publikowanych zdjęć imieniem </w:t>
      </w:r>
      <w:r w:rsidR="00F63EAC">
        <w:br/>
      </w:r>
      <w:r>
        <w:t>i nazwiskiem autora.</w:t>
      </w:r>
    </w:p>
    <w:p w14:paraId="66E7E30B" w14:textId="77777777" w:rsidR="00371B8B" w:rsidRDefault="00371B8B" w:rsidP="00F63EAC"/>
    <w:p w14:paraId="4A7837A6" w14:textId="77777777" w:rsidR="00A46CFD" w:rsidRDefault="00A46CFD" w:rsidP="00F63EAC"/>
    <w:p w14:paraId="48498F86" w14:textId="77777777" w:rsidR="00715C41" w:rsidRDefault="00000000" w:rsidP="00371B8B">
      <w:pPr>
        <w:pStyle w:val="Nagwek2"/>
        <w:jc w:val="center"/>
      </w:pPr>
      <w:r>
        <w:lastRenderedPageBreak/>
        <w:t>§ 9. Ochrona danych osobowych</w:t>
      </w:r>
    </w:p>
    <w:p w14:paraId="4913D2C2" w14:textId="0354E593" w:rsidR="00715C41" w:rsidRDefault="00000000" w:rsidP="00371B8B">
      <w:pPr>
        <w:pStyle w:val="Akapitzlist"/>
        <w:numPr>
          <w:ilvl w:val="0"/>
          <w:numId w:val="10"/>
        </w:numPr>
      </w:pPr>
      <w:r>
        <w:t xml:space="preserve">Administratorem danych osobowych uczestników jest </w:t>
      </w:r>
      <w:r w:rsidR="00371B8B">
        <w:t>O</w:t>
      </w:r>
      <w:r>
        <w:t>rganizator konkursu.</w:t>
      </w:r>
    </w:p>
    <w:p w14:paraId="18893678" w14:textId="77777777" w:rsidR="00715C41" w:rsidRDefault="00000000" w:rsidP="00371B8B">
      <w:pPr>
        <w:pStyle w:val="Akapitzlist"/>
        <w:numPr>
          <w:ilvl w:val="0"/>
          <w:numId w:val="10"/>
        </w:numPr>
      </w:pPr>
      <w:r>
        <w:t>Dane osobowe będą przetwarzane w celu przeprowadzenia konkursu, wyłonienia zwycięzców oraz wydania nagród.</w:t>
      </w:r>
    </w:p>
    <w:p w14:paraId="62FB52D6" w14:textId="77777777" w:rsidR="00715C41" w:rsidRDefault="00000000" w:rsidP="00371B8B">
      <w:pPr>
        <w:pStyle w:val="Akapitzlist"/>
        <w:numPr>
          <w:ilvl w:val="0"/>
          <w:numId w:val="10"/>
        </w:numPr>
      </w:pPr>
      <w:r>
        <w:t>Uczestnikom przysługuje prawo dostępu do swoich danych, ich sprostowania, usunięcia lub ograniczenia przetwarzania.</w:t>
      </w:r>
    </w:p>
    <w:p w14:paraId="5EA5D340" w14:textId="2F89BA3F" w:rsidR="00715C41" w:rsidRDefault="00000000" w:rsidP="00371B8B">
      <w:pPr>
        <w:pStyle w:val="Akapitzlist"/>
        <w:numPr>
          <w:ilvl w:val="0"/>
          <w:numId w:val="10"/>
        </w:numPr>
      </w:pPr>
      <w:r>
        <w:t xml:space="preserve">Podanie danych osobowych jest dobrowolne, lecz niezbędne do uczestnictwa </w:t>
      </w:r>
      <w:r w:rsidR="00F63EAC">
        <w:br/>
      </w:r>
      <w:r>
        <w:t>w konkursie.</w:t>
      </w:r>
    </w:p>
    <w:p w14:paraId="1AA63397" w14:textId="77777777" w:rsidR="00715C41" w:rsidRDefault="00000000" w:rsidP="00371B8B">
      <w:pPr>
        <w:pStyle w:val="Nagwek2"/>
        <w:jc w:val="center"/>
      </w:pPr>
      <w:r>
        <w:t>§ 10. Reklamacje</w:t>
      </w:r>
    </w:p>
    <w:p w14:paraId="7515EC90" w14:textId="51BAC712" w:rsidR="00715C41" w:rsidRDefault="00000000" w:rsidP="00371B8B">
      <w:pPr>
        <w:pStyle w:val="Akapitzlist"/>
        <w:numPr>
          <w:ilvl w:val="0"/>
          <w:numId w:val="11"/>
        </w:numPr>
      </w:pPr>
      <w:r>
        <w:t xml:space="preserve">Reklamacje dotyczące konkursu należy zgłaszać na adres e-mail </w:t>
      </w:r>
      <w:r w:rsidR="00371B8B">
        <w:t>O</w:t>
      </w:r>
      <w:r>
        <w:t xml:space="preserve">rganizatora </w:t>
      </w:r>
      <w:r w:rsidR="00F63EAC">
        <w:br/>
      </w:r>
      <w:r>
        <w:t>w terminie 7 dni od daty ogłoszenia wyników.</w:t>
      </w:r>
    </w:p>
    <w:p w14:paraId="65213FCE" w14:textId="77777777" w:rsidR="00715C41" w:rsidRDefault="00000000" w:rsidP="00371B8B">
      <w:pPr>
        <w:pStyle w:val="Akapitzlist"/>
        <w:numPr>
          <w:ilvl w:val="0"/>
          <w:numId w:val="11"/>
        </w:numPr>
      </w:pPr>
      <w:r>
        <w:t>Reklamacja powinna zawierać imię, nazwisko, adres e-mail uczestnika oraz dokładny opis i uzasadnienie.</w:t>
      </w:r>
    </w:p>
    <w:p w14:paraId="4799A677" w14:textId="77777777" w:rsidR="00715C41" w:rsidRDefault="00000000" w:rsidP="00371B8B">
      <w:pPr>
        <w:pStyle w:val="Akapitzlist"/>
        <w:numPr>
          <w:ilvl w:val="0"/>
          <w:numId w:val="11"/>
        </w:numPr>
      </w:pPr>
      <w:r>
        <w:t>Organizator rozpatrzy reklamację w terminie 14 dni od daty jej otrzymania.</w:t>
      </w:r>
    </w:p>
    <w:p w14:paraId="6C93FAE5" w14:textId="77777777" w:rsidR="00715C41" w:rsidRDefault="00000000" w:rsidP="00F63EAC">
      <w:pPr>
        <w:pStyle w:val="Nagwek2"/>
        <w:jc w:val="center"/>
      </w:pPr>
      <w:r>
        <w:t>§ 11. Postanowienia końcowe</w:t>
      </w:r>
    </w:p>
    <w:p w14:paraId="040D10F7" w14:textId="5B090312" w:rsidR="00715C41" w:rsidRDefault="00000000" w:rsidP="00371B8B">
      <w:pPr>
        <w:pStyle w:val="Akapitzlist"/>
        <w:numPr>
          <w:ilvl w:val="0"/>
          <w:numId w:val="12"/>
        </w:numPr>
      </w:pPr>
      <w:r>
        <w:t xml:space="preserve">Organizator zastrzega sobie prawo do zmiany </w:t>
      </w:r>
      <w:r w:rsidR="00371B8B">
        <w:t>R</w:t>
      </w:r>
      <w:r>
        <w:t>egulaminu w trakcie trwania konkursu z ważnych przyczyn.</w:t>
      </w:r>
    </w:p>
    <w:p w14:paraId="04508B42" w14:textId="1D468CBD" w:rsidR="00715C41" w:rsidRDefault="00000000" w:rsidP="00371B8B">
      <w:pPr>
        <w:pStyle w:val="Akapitzlist"/>
        <w:numPr>
          <w:ilvl w:val="0"/>
          <w:numId w:val="12"/>
        </w:numPr>
      </w:pPr>
      <w:r>
        <w:t xml:space="preserve">Wszelkie zmiany </w:t>
      </w:r>
      <w:r w:rsidR="00371B8B">
        <w:t>R</w:t>
      </w:r>
      <w:r>
        <w:t xml:space="preserve">egulaminu zostaną opublikowane na stronie internetowej </w:t>
      </w:r>
      <w:r w:rsidR="00371B8B">
        <w:t>O</w:t>
      </w:r>
      <w:r>
        <w:t>rganizatora.</w:t>
      </w:r>
    </w:p>
    <w:p w14:paraId="20FB06F2" w14:textId="1996BC9C" w:rsidR="00715C41" w:rsidRDefault="00000000" w:rsidP="00371B8B">
      <w:pPr>
        <w:pStyle w:val="Akapitzlist"/>
        <w:numPr>
          <w:ilvl w:val="0"/>
          <w:numId w:val="12"/>
        </w:numPr>
      </w:pPr>
      <w:r>
        <w:t xml:space="preserve">W sprawach nieuregulowanych niniejszym </w:t>
      </w:r>
      <w:r w:rsidR="00371B8B">
        <w:t>R</w:t>
      </w:r>
      <w:r>
        <w:t>egulaminem zastosowanie mają przepisy prawa polskiego.</w:t>
      </w:r>
    </w:p>
    <w:p w14:paraId="59462C95" w14:textId="7611E60F" w:rsidR="00715C41" w:rsidRDefault="00000000" w:rsidP="00371B8B">
      <w:pPr>
        <w:pStyle w:val="Akapitzlist"/>
        <w:numPr>
          <w:ilvl w:val="0"/>
          <w:numId w:val="12"/>
        </w:numPr>
      </w:pPr>
      <w:r>
        <w:t xml:space="preserve">Przystąpienie do konkursu jest równoznaczne z akceptacją niniejszego </w:t>
      </w:r>
      <w:r w:rsidR="00371B8B">
        <w:t>R</w:t>
      </w:r>
      <w:r>
        <w:t>egulaminu.</w:t>
      </w:r>
    </w:p>
    <w:p w14:paraId="1FCC2A19" w14:textId="44909FA8" w:rsidR="00715C41" w:rsidRDefault="00715C41" w:rsidP="00AA75F5"/>
    <w:sectPr w:rsidR="00715C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7E4"/>
    <w:multiLevelType w:val="hybridMultilevel"/>
    <w:tmpl w:val="8E62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45E"/>
    <w:multiLevelType w:val="hybridMultilevel"/>
    <w:tmpl w:val="2BE41F62"/>
    <w:lvl w:ilvl="0" w:tplc="764CD860">
      <w:start w:val="1"/>
      <w:numFmt w:val="decimal"/>
      <w:lvlText w:val="%1."/>
      <w:lvlJc w:val="left"/>
      <w:pPr>
        <w:ind w:left="720" w:hanging="360"/>
      </w:pPr>
    </w:lvl>
    <w:lvl w:ilvl="1" w:tplc="9586B022">
      <w:numFmt w:val="decimal"/>
      <w:lvlText w:val=""/>
      <w:lvlJc w:val="left"/>
    </w:lvl>
    <w:lvl w:ilvl="2" w:tplc="AEC8A630">
      <w:numFmt w:val="decimal"/>
      <w:lvlText w:val=""/>
      <w:lvlJc w:val="left"/>
    </w:lvl>
    <w:lvl w:ilvl="3" w:tplc="FAFC1F42">
      <w:numFmt w:val="decimal"/>
      <w:lvlText w:val=""/>
      <w:lvlJc w:val="left"/>
    </w:lvl>
    <w:lvl w:ilvl="4" w:tplc="6F14B6E0">
      <w:numFmt w:val="decimal"/>
      <w:lvlText w:val=""/>
      <w:lvlJc w:val="left"/>
    </w:lvl>
    <w:lvl w:ilvl="5" w:tplc="4ED6C58C">
      <w:numFmt w:val="decimal"/>
      <w:lvlText w:val=""/>
      <w:lvlJc w:val="left"/>
    </w:lvl>
    <w:lvl w:ilvl="6" w:tplc="1DC6B12A">
      <w:numFmt w:val="decimal"/>
      <w:lvlText w:val=""/>
      <w:lvlJc w:val="left"/>
    </w:lvl>
    <w:lvl w:ilvl="7" w:tplc="25ACBB5A">
      <w:numFmt w:val="decimal"/>
      <w:lvlText w:val=""/>
      <w:lvlJc w:val="left"/>
    </w:lvl>
    <w:lvl w:ilvl="8" w:tplc="E60C21D8">
      <w:numFmt w:val="decimal"/>
      <w:lvlText w:val=""/>
      <w:lvlJc w:val="left"/>
    </w:lvl>
  </w:abstractNum>
  <w:abstractNum w:abstractNumId="2" w15:restartNumberingAfterBreak="0">
    <w:nsid w:val="12BA2BB2"/>
    <w:multiLevelType w:val="hybridMultilevel"/>
    <w:tmpl w:val="00286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72A3"/>
    <w:multiLevelType w:val="hybridMultilevel"/>
    <w:tmpl w:val="58EE0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C3533"/>
    <w:multiLevelType w:val="hybridMultilevel"/>
    <w:tmpl w:val="D83C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21B48"/>
    <w:multiLevelType w:val="hybridMultilevel"/>
    <w:tmpl w:val="31889298"/>
    <w:lvl w:ilvl="0" w:tplc="7F5A1096">
      <w:start w:val="1"/>
      <w:numFmt w:val="bullet"/>
      <w:lvlText w:val="●"/>
      <w:lvlJc w:val="left"/>
      <w:pPr>
        <w:ind w:left="720" w:hanging="360"/>
      </w:pPr>
    </w:lvl>
    <w:lvl w:ilvl="1" w:tplc="91B8DE7C">
      <w:start w:val="1"/>
      <w:numFmt w:val="bullet"/>
      <w:lvlText w:val="○"/>
      <w:lvlJc w:val="left"/>
      <w:pPr>
        <w:ind w:left="1440" w:hanging="360"/>
      </w:pPr>
    </w:lvl>
    <w:lvl w:ilvl="2" w:tplc="F7BC6D54">
      <w:start w:val="1"/>
      <w:numFmt w:val="bullet"/>
      <w:lvlText w:val="■"/>
      <w:lvlJc w:val="left"/>
      <w:pPr>
        <w:ind w:left="2160" w:hanging="360"/>
      </w:pPr>
    </w:lvl>
    <w:lvl w:ilvl="3" w:tplc="9CC6EB2E">
      <w:start w:val="1"/>
      <w:numFmt w:val="bullet"/>
      <w:lvlText w:val="●"/>
      <w:lvlJc w:val="left"/>
      <w:pPr>
        <w:ind w:left="2880" w:hanging="360"/>
      </w:pPr>
    </w:lvl>
    <w:lvl w:ilvl="4" w:tplc="C5CA7E84">
      <w:start w:val="1"/>
      <w:numFmt w:val="bullet"/>
      <w:lvlText w:val="○"/>
      <w:lvlJc w:val="left"/>
      <w:pPr>
        <w:ind w:left="3600" w:hanging="360"/>
      </w:pPr>
    </w:lvl>
    <w:lvl w:ilvl="5" w:tplc="36A000B2">
      <w:start w:val="1"/>
      <w:numFmt w:val="bullet"/>
      <w:lvlText w:val="■"/>
      <w:lvlJc w:val="left"/>
      <w:pPr>
        <w:ind w:left="4320" w:hanging="360"/>
      </w:pPr>
    </w:lvl>
    <w:lvl w:ilvl="6" w:tplc="13307C18">
      <w:start w:val="1"/>
      <w:numFmt w:val="bullet"/>
      <w:lvlText w:val="●"/>
      <w:lvlJc w:val="left"/>
      <w:pPr>
        <w:ind w:left="5040" w:hanging="360"/>
      </w:pPr>
    </w:lvl>
    <w:lvl w:ilvl="7" w:tplc="00BA2BBC">
      <w:start w:val="1"/>
      <w:numFmt w:val="bullet"/>
      <w:lvlText w:val="●"/>
      <w:lvlJc w:val="left"/>
      <w:pPr>
        <w:ind w:left="5760" w:hanging="360"/>
      </w:pPr>
    </w:lvl>
    <w:lvl w:ilvl="8" w:tplc="2FA4F86E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3BDF14B3"/>
    <w:multiLevelType w:val="hybridMultilevel"/>
    <w:tmpl w:val="1494B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C815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D0E0D"/>
    <w:multiLevelType w:val="hybridMultilevel"/>
    <w:tmpl w:val="5DCA7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D7899"/>
    <w:multiLevelType w:val="hybridMultilevel"/>
    <w:tmpl w:val="A558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77941"/>
    <w:multiLevelType w:val="hybridMultilevel"/>
    <w:tmpl w:val="9BDAA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57FAC"/>
    <w:multiLevelType w:val="hybridMultilevel"/>
    <w:tmpl w:val="C0946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92D7C"/>
    <w:multiLevelType w:val="hybridMultilevel"/>
    <w:tmpl w:val="16AAF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872229">
    <w:abstractNumId w:val="5"/>
    <w:lvlOverride w:ilvl="0">
      <w:startOverride w:val="1"/>
    </w:lvlOverride>
  </w:num>
  <w:num w:numId="2" w16cid:durableId="575747871">
    <w:abstractNumId w:val="1"/>
    <w:lvlOverride w:ilvl="0">
      <w:startOverride w:val="1"/>
    </w:lvlOverride>
  </w:num>
  <w:num w:numId="3" w16cid:durableId="1626278597">
    <w:abstractNumId w:val="4"/>
  </w:num>
  <w:num w:numId="4" w16cid:durableId="812018486">
    <w:abstractNumId w:val="8"/>
  </w:num>
  <w:num w:numId="5" w16cid:durableId="128519549">
    <w:abstractNumId w:val="6"/>
  </w:num>
  <w:num w:numId="6" w16cid:durableId="952520012">
    <w:abstractNumId w:val="7"/>
  </w:num>
  <w:num w:numId="7" w16cid:durableId="1866164643">
    <w:abstractNumId w:val="10"/>
  </w:num>
  <w:num w:numId="8" w16cid:durableId="125976903">
    <w:abstractNumId w:val="11"/>
  </w:num>
  <w:num w:numId="9" w16cid:durableId="2142839291">
    <w:abstractNumId w:val="0"/>
  </w:num>
  <w:num w:numId="10" w16cid:durableId="1261374879">
    <w:abstractNumId w:val="9"/>
  </w:num>
  <w:num w:numId="11" w16cid:durableId="526721707">
    <w:abstractNumId w:val="3"/>
  </w:num>
  <w:num w:numId="12" w16cid:durableId="36228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41"/>
    <w:rsid w:val="00024EFE"/>
    <w:rsid w:val="000B3372"/>
    <w:rsid w:val="001E24A2"/>
    <w:rsid w:val="00371B8B"/>
    <w:rsid w:val="00715C41"/>
    <w:rsid w:val="00A46CFD"/>
    <w:rsid w:val="00AA75F5"/>
    <w:rsid w:val="00AC63AE"/>
    <w:rsid w:val="00BC5B0A"/>
    <w:rsid w:val="00C9486B"/>
    <w:rsid w:val="00F6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1ACD"/>
  <w15:docId w15:val="{4663661F-289B-440E-8DBB-7D2EB56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gwek2">
    <w:name w:val="heading 2"/>
    <w:uiPriority w:val="9"/>
    <w:unhideWhenUsed/>
    <w:qFormat/>
    <w:pPr>
      <w:spacing w:before="180" w:after="180"/>
      <w:outlineLvl w:val="1"/>
    </w:pPr>
    <w:rPr>
      <w:b/>
      <w:bCs/>
      <w:sz w:val="28"/>
      <w:szCs w:val="28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Mateusz Jaremko</cp:lastModifiedBy>
  <cp:revision>7</cp:revision>
  <dcterms:created xsi:type="dcterms:W3CDTF">2026-01-27T07:32:00Z</dcterms:created>
  <dcterms:modified xsi:type="dcterms:W3CDTF">2026-02-05T10:53:00Z</dcterms:modified>
</cp:coreProperties>
</file>